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40" w:after="0"/>
        <w:rPr>
          <w:color w:themeColor="accent1" w:themeShade="bf" w:val="auto"/>
        </w:rPr>
      </w:pPr>
      <w:r>
        <w:rPr>
          <w:color w:themeColor="accent1" w:themeShade="bf" w:val="auto"/>
        </w:rPr>
      </w:r>
    </w:p>
    <w:p>
      <w:pPr>
        <w:pStyle w:val="Normal"/>
        <w:pBdr>
          <w:bottom w:val="single" w:sz="12" w:space="1" w:color="000000"/>
        </w:pBdr>
        <w:jc w:val="center"/>
        <w:rPr>
          <w:rFonts w:ascii="Arial" w:hAnsi="Arial" w:eastAsia="Calibri" w:cs="Arial"/>
          <w:b/>
          <w:bCs/>
          <w:color w:val="auto"/>
          <w:sz w:val="22"/>
          <w:szCs w:val="22"/>
        </w:rPr>
      </w:pPr>
      <w:r>
        <w:rPr>
          <w:rFonts w:eastAsia="Calibri" w:cs="Arial" w:ascii="Arial" w:hAnsi="Arial"/>
          <w:b/>
          <w:bCs/>
          <w:color w:val="auto"/>
          <w:sz w:val="22"/>
          <w:szCs w:val="22"/>
        </w:rPr>
        <w:t>ZÁKLADNÍ ŠKOLA A MATEŘSKÁ ŠKOLA VELKÁ JESENICE, okres Náchod</w:t>
      </w:r>
    </w:p>
    <w:p>
      <w:pPr>
        <w:pStyle w:val="Normal"/>
        <w:jc w:val="center"/>
        <w:rPr>
          <w:rFonts w:ascii="Arial" w:hAnsi="Arial" w:eastAsia="Calibri" w:cs="Arial"/>
          <w:b/>
          <w:bCs/>
          <w:sz w:val="20"/>
          <w:szCs w:val="20"/>
        </w:rPr>
      </w:pPr>
      <w:r>
        <w:rPr>
          <w:rFonts w:eastAsia="Calibri" w:cs="Arial" w:ascii="Arial" w:hAnsi="Arial"/>
          <w:b/>
          <w:bCs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le"/>
        <w:jc w:val="both"/>
        <w:rPr>
          <w:rFonts w:ascii="Arial" w:hAnsi="Arial" w:cs="Arial"/>
          <w:b w:val="false"/>
          <w:i/>
          <w:i/>
          <w:color w:val="FF0000"/>
          <w:sz w:val="22"/>
          <w:szCs w:val="22"/>
        </w:rPr>
      </w:pPr>
      <w:r>
        <w:rPr>
          <w:rFonts w:cs="Arial" w:ascii="Arial" w:hAnsi="Arial"/>
          <w:b w:val="false"/>
          <w:i/>
          <w:color w:val="FF0000"/>
          <w:sz w:val="22"/>
          <w:szCs w:val="22"/>
        </w:rPr>
      </w:r>
    </w:p>
    <w:p>
      <w:pPr>
        <w:pStyle w:val="Title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Cs w:val="32"/>
        </w:rPr>
        <w:t xml:space="preserve">Žádost o odklad povinné školní docházky </w:t>
      </w:r>
    </w:p>
    <w:p>
      <w:pPr>
        <w:pStyle w:val="Title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podle ustanovení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>§ 37, zákona č. 561/2004 Sb. o předškolním, základním, středním a vyšším odborném a jiném vzdělávání (školský zákon)</w:t>
      </w:r>
    </w:p>
    <w:p>
      <w:pPr>
        <w:pStyle w:val="Title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i/>
          <w:i/>
          <w:color w:val="FF0000"/>
          <w:sz w:val="22"/>
          <w:szCs w:val="22"/>
        </w:rPr>
      </w:pPr>
      <w:r>
        <w:rPr>
          <w:rFonts w:cs="Arial" w:ascii="Arial" w:hAnsi="Arial"/>
          <w:i/>
          <w:color w:val="FF0000"/>
          <w:sz w:val="22"/>
          <w:szCs w:val="22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2"/>
          <w:szCs w:val="22"/>
        </w:rPr>
        <w:t>Jméno a příjmení žáka:         ____________________________________________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2"/>
          <w:szCs w:val="22"/>
        </w:rPr>
        <w:t>Datum narození:</w:t>
        <w:tab/>
        <w:tab/>
        <w:t xml:space="preserve"> ____________________________________________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2"/>
          <w:szCs w:val="22"/>
        </w:rPr>
        <w:t xml:space="preserve">Místo trvalého pobytu: </w:t>
        <w:tab/>
        <w:t xml:space="preserve"> 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Zákonný zástupce dítěte/žáka nebo fyzická osoba, která osobně pečuje o dítě v pěstounské péči, která účastníka řízení (žáka) zastupuje: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2"/>
          <w:szCs w:val="22"/>
        </w:rPr>
        <w:t>Jméno a příjmení:</w:t>
        <w:tab/>
        <w:t xml:space="preserve"> </w:t>
        <w:tab/>
        <w:t>___________________________________________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2"/>
          <w:szCs w:val="22"/>
        </w:rPr>
        <w:t>Datum narození:</w:t>
        <w:tab/>
        <w:tab/>
        <w:t xml:space="preserve"> ___________________________________________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2"/>
          <w:szCs w:val="22"/>
        </w:rPr>
        <w:t>Místo trvalého pobytu:</w:t>
        <w:tab/>
        <w:t xml:space="preserve"> ___________________________________________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2"/>
          <w:szCs w:val="22"/>
        </w:rPr>
        <w:t>Email:_______________________________________ Telefon:_______________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Žádám o ODKLAD POVINNÉ ŠKOLNÍ DOCHÁZKY o </w:t>
      </w:r>
      <w:bookmarkStart w:id="0" w:name="_GoBack"/>
      <w:bookmarkEnd w:id="0"/>
      <w:r>
        <w:rPr>
          <w:rFonts w:cs="Arial" w:ascii="Arial" w:hAnsi="Arial"/>
          <w:b/>
          <w:sz w:val="28"/>
          <w:szCs w:val="28"/>
        </w:rPr>
        <w:t>1 ROK.</w:t>
      </w:r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Adresa pro doručování písemností (pokud není shodná s místem trvalého pobytu):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Normal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Default"/>
        <w:spacing w:lineRule="auto" w:line="360"/>
        <w:rPr/>
      </w:pPr>
      <w:r>
        <w:rPr/>
        <w:t>Povinné předškolní vzdělávání dítě:</w:t>
      </w:r>
    </w:p>
    <w:p>
      <w:pPr>
        <w:pStyle w:val="Default"/>
        <w:numPr>
          <w:ilvl w:val="0"/>
          <w:numId w:val="1"/>
        </w:numPr>
        <w:spacing w:lineRule="auto" w:line="360"/>
        <w:rPr/>
      </w:pPr>
      <w:r>
        <w:rPr/>
        <w:t>plní; adresa školy:……………………………………………………………………………………………………………..</w:t>
      </w:r>
    </w:p>
    <w:p>
      <w:pPr>
        <w:pStyle w:val="Default"/>
        <w:numPr>
          <w:ilvl w:val="0"/>
          <w:numId w:val="1"/>
        </w:numPr>
        <w:rPr/>
      </w:pPr>
      <w:r>
        <w:rPr/>
        <w:t>neplní; důvod:……………………………………………………………………………………………………………………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__________________________dne: ________</w:t>
      </w:r>
    </w:p>
    <w:p>
      <w:pPr>
        <w:pStyle w:val="Normal"/>
        <w:ind w:firstLine="708" w:left="495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cs="Arial" w:ascii="Arial" w:hAnsi="Arial"/>
          <w:sz w:val="22"/>
          <w:szCs w:val="22"/>
        </w:rPr>
        <w:t>podpis zákonného zástupce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eastAsia="Calibri" w:cs="Arial"/>
          <w:bCs/>
          <w:color w:themeColor="text1" w:val="000000"/>
          <w:sz w:val="20"/>
          <w:szCs w:val="20"/>
        </w:rPr>
      </w:pPr>
      <w:r>
        <w:rPr>
          <w:rFonts w:eastAsia="Calibri" w:cs="Arial" w:ascii="Arial" w:hAnsi="Arial"/>
          <w:bCs/>
          <w:color w:themeColor="text1" w:val="000000"/>
          <w:sz w:val="20"/>
          <w:szCs w:val="20"/>
        </w:rPr>
        <w:t>Zpracování osobních údajů na žádosti je nezbytné pro splnění právní povinnosti (§ 37 odst. 2 zákona č. 500/2004 Sb. a § 36 odst. 4 a 5 zákona č. 561/2004 Sb.) a správce údajů je bude zpracovávat pouze v rozsahu nezbytném pro vedení správního řízení a uchovávat po dobu dle spisového a skartačního řádu.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417" w:right="1417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6e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cc07a9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qFormat/>
    <w:rsid w:val="00ea56ea"/>
    <w:rPr>
      <w:rFonts w:ascii="Times New Roman" w:hAnsi="Times New Roman" w:eastAsia="Times New Roman" w:cs="Times New Roman"/>
      <w:b/>
      <w:sz w:val="32"/>
      <w:szCs w:val="24"/>
      <w:lang w:eastAsia="cs-CZ"/>
    </w:rPr>
  </w:style>
  <w:style w:type="character" w:styleId="Nadpis2Char" w:customStyle="1">
    <w:name w:val="Nadpis 2 Char"/>
    <w:basedOn w:val="DefaultParagraphFont"/>
    <w:uiPriority w:val="9"/>
    <w:qFormat/>
    <w:rsid w:val="00cc07a9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NzevChar"/>
    <w:qFormat/>
    <w:rsid w:val="00ea56ea"/>
    <w:pPr>
      <w:jc w:val="center"/>
    </w:pPr>
    <w:rPr>
      <w:b/>
      <w:sz w:val="32"/>
    </w:rPr>
  </w:style>
  <w:style w:type="paragraph" w:styleId="Bntext" w:customStyle="1">
    <w:name w:val="Běžný text"/>
    <w:basedOn w:val="Normal"/>
    <w:qFormat/>
    <w:rsid w:val="00017421"/>
    <w:pPr>
      <w:spacing w:before="0" w:after="120"/>
      <w:ind w:firstLine="539"/>
      <w:jc w:val="both"/>
    </w:pPr>
    <w:rPr/>
  </w:style>
  <w:style w:type="paragraph" w:styleId="Default">
    <w:name w:val="Default"/>
    <w:qFormat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cs-CZ" w:eastAsia="cs-CZ" w:bidi="ar-SA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LibreOffice/25.2.7.2$Windows_X86_64 LibreOffice_project/5cbfd1ab6520636bb5f7b99185aa69bd7456825d</Application>
  <AppVersion>15.0000</AppVersion>
  <Pages>1</Pages>
  <Words>173</Words>
  <Characters>1568</Characters>
  <CharactersWithSpaces>1835</CharactersWithSpaces>
  <Paragraphs>23</Paragraphs>
  <Company>Krajský úřad, Královehradecký kraj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2021-03-17T13:57:00Z</dcterms:created>
  <dc:creator>Iveta Lukešová</dc:creator>
  <dc:description/>
  <dc:language>cs-CZ</dc:language>
  <cp:lastModifiedBy/>
  <cp:lastPrinted>2018-03-23T06:21:00Z</cp:lastPrinted>
  <dcterms:modified xsi:type="dcterms:W3CDTF">2025-12-15T11:35:05Z</dcterms:modified>
  <cp:revision>4</cp:revision>
  <dc:subject/>
  <dc:title>Žádost o přijetí k předškolnímu vzdělávání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